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63" w:rsidRDefault="00B50763" w:rsidP="00B5076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关于组织参加</w:t>
      </w:r>
      <w:r w:rsidRPr="00B50763">
        <w:rPr>
          <w:rFonts w:ascii="华文中宋" w:eastAsia="华文中宋" w:hAnsi="华文中宋" w:hint="eastAsia"/>
          <w:sz w:val="44"/>
          <w:szCs w:val="44"/>
        </w:rPr>
        <w:t>第四届中国城市信息化50强</w:t>
      </w:r>
    </w:p>
    <w:p w:rsidR="002F72BD" w:rsidRPr="00B50763" w:rsidRDefault="00B50763" w:rsidP="00B5076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50763">
        <w:rPr>
          <w:rFonts w:ascii="华文中宋" w:eastAsia="华文中宋" w:hAnsi="华文中宋" w:hint="eastAsia"/>
          <w:sz w:val="44"/>
          <w:szCs w:val="44"/>
        </w:rPr>
        <w:t>发布会</w:t>
      </w:r>
      <w:r>
        <w:rPr>
          <w:rFonts w:ascii="华文中宋" w:eastAsia="华文中宋" w:hAnsi="华文中宋" w:hint="eastAsia"/>
          <w:sz w:val="44"/>
          <w:szCs w:val="44"/>
        </w:rPr>
        <w:t>的通知</w:t>
      </w:r>
    </w:p>
    <w:p w:rsidR="00B50763" w:rsidRPr="00B50763" w:rsidRDefault="00B50763" w:rsidP="00B50763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B50763" w:rsidRPr="00B50763" w:rsidRDefault="00B50763" w:rsidP="00B5076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B50763">
        <w:rPr>
          <w:rFonts w:ascii="华文仿宋" w:eastAsia="华文仿宋" w:hAnsi="华文仿宋" w:hint="eastAsia"/>
          <w:sz w:val="32"/>
          <w:szCs w:val="32"/>
        </w:rPr>
        <w:t>各会员</w:t>
      </w:r>
      <w:r w:rsidR="00C35758">
        <w:rPr>
          <w:rFonts w:ascii="华文仿宋" w:eastAsia="华文仿宋" w:hAnsi="华文仿宋" w:hint="eastAsia"/>
          <w:sz w:val="32"/>
          <w:szCs w:val="32"/>
        </w:rPr>
        <w:t>单位</w:t>
      </w:r>
      <w:r w:rsidRPr="00B50763">
        <w:rPr>
          <w:rFonts w:ascii="华文仿宋" w:eastAsia="华文仿宋" w:hAnsi="华文仿宋" w:hint="eastAsia"/>
          <w:sz w:val="32"/>
          <w:szCs w:val="32"/>
        </w:rPr>
        <w:t>:</w:t>
      </w:r>
    </w:p>
    <w:p w:rsidR="00B50763" w:rsidRDefault="00B50763" w:rsidP="00B5076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50763">
        <w:rPr>
          <w:rFonts w:ascii="华文仿宋" w:eastAsia="华文仿宋" w:hAnsi="华文仿宋" w:hint="eastAsia"/>
          <w:sz w:val="32"/>
          <w:szCs w:val="32"/>
        </w:rPr>
        <w:t>为了汇报我国城市信息化建设的进展和成就，总结中国城市信息化建设的规律，交流城市信息化的经验，推进</w:t>
      </w:r>
      <w:r w:rsidR="004B4E20">
        <w:rPr>
          <w:rFonts w:ascii="华文仿宋" w:eastAsia="华文仿宋" w:hAnsi="华文仿宋" w:hint="eastAsia"/>
          <w:sz w:val="32"/>
          <w:szCs w:val="32"/>
        </w:rPr>
        <w:t>中国智慧城市建设的总体进程，中国计算机用户协会</w:t>
      </w:r>
      <w:r w:rsidRPr="00B50763">
        <w:rPr>
          <w:rFonts w:ascii="华文仿宋" w:eastAsia="华文仿宋" w:hAnsi="华文仿宋" w:hint="eastAsia"/>
          <w:sz w:val="32"/>
          <w:szCs w:val="32"/>
        </w:rPr>
        <w:t>举办</w:t>
      </w:r>
      <w:r w:rsidR="004B4E20">
        <w:rPr>
          <w:rFonts w:ascii="华文仿宋" w:eastAsia="华文仿宋" w:hAnsi="华文仿宋" w:hint="eastAsia"/>
          <w:sz w:val="32"/>
          <w:szCs w:val="32"/>
        </w:rPr>
        <w:t>了</w:t>
      </w:r>
      <w:r w:rsidR="004B4E20" w:rsidRPr="004B4E20">
        <w:rPr>
          <w:rFonts w:ascii="华文仿宋" w:eastAsia="华文仿宋" w:hAnsi="华文仿宋" w:hint="eastAsia"/>
          <w:sz w:val="32"/>
          <w:szCs w:val="32"/>
        </w:rPr>
        <w:t>第四届中国城市信息化50</w:t>
      </w:r>
      <w:proofErr w:type="gramStart"/>
      <w:r w:rsidR="004B4E20">
        <w:rPr>
          <w:rFonts w:ascii="华文仿宋" w:eastAsia="华文仿宋" w:hAnsi="华文仿宋" w:hint="eastAsia"/>
          <w:sz w:val="32"/>
          <w:szCs w:val="32"/>
        </w:rPr>
        <w:t>强发布</w:t>
      </w:r>
      <w:proofErr w:type="gramEnd"/>
      <w:r w:rsidR="004B4E20">
        <w:rPr>
          <w:rFonts w:ascii="华文仿宋" w:eastAsia="华文仿宋" w:hAnsi="华文仿宋" w:hint="eastAsia"/>
          <w:sz w:val="32"/>
          <w:szCs w:val="32"/>
        </w:rPr>
        <w:t>活动</w:t>
      </w:r>
      <w:r w:rsidRPr="00B50763">
        <w:rPr>
          <w:rFonts w:ascii="华文仿宋" w:eastAsia="华文仿宋" w:hAnsi="华文仿宋" w:hint="eastAsia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进过初步评选，我市</w:t>
      </w:r>
      <w:r w:rsidR="004B4E20">
        <w:rPr>
          <w:rFonts w:ascii="华文仿宋" w:eastAsia="华文仿宋" w:hAnsi="华文仿宋" w:hint="eastAsia"/>
          <w:sz w:val="32"/>
          <w:szCs w:val="32"/>
        </w:rPr>
        <w:t>再次</w:t>
      </w:r>
      <w:r>
        <w:rPr>
          <w:rFonts w:ascii="华文仿宋" w:eastAsia="华文仿宋" w:hAnsi="华文仿宋" w:hint="eastAsia"/>
          <w:sz w:val="32"/>
          <w:szCs w:val="32"/>
        </w:rPr>
        <w:t>成功</w:t>
      </w:r>
      <w:r w:rsidRPr="00B50763">
        <w:rPr>
          <w:rFonts w:ascii="华文仿宋" w:eastAsia="华文仿宋" w:hAnsi="华文仿宋" w:hint="eastAsia"/>
          <w:sz w:val="32"/>
          <w:szCs w:val="32"/>
        </w:rPr>
        <w:t>入选中国城市信息化50强</w:t>
      </w:r>
      <w:r w:rsidR="004B4E20">
        <w:rPr>
          <w:rFonts w:ascii="华文仿宋" w:eastAsia="华文仿宋" w:hAnsi="华文仿宋" w:hint="eastAsia"/>
          <w:sz w:val="32"/>
          <w:szCs w:val="32"/>
        </w:rPr>
        <w:t>。本次活动</w:t>
      </w:r>
      <w:r w:rsidR="008D32A7">
        <w:rPr>
          <w:rFonts w:ascii="华文仿宋" w:eastAsia="华文仿宋" w:hAnsi="华文仿宋" w:hint="eastAsia"/>
          <w:sz w:val="32"/>
          <w:szCs w:val="32"/>
        </w:rPr>
        <w:t>将于12月27日在成都组织召开</w:t>
      </w:r>
      <w:r w:rsidR="004B4E20" w:rsidRPr="00B50763">
        <w:rPr>
          <w:rFonts w:ascii="华文仿宋" w:eastAsia="华文仿宋" w:hAnsi="华文仿宋" w:hint="eastAsia"/>
          <w:sz w:val="32"/>
          <w:szCs w:val="32"/>
        </w:rPr>
        <w:t>2014中国智慧城市建设推进大会暨第四届中国城市信息化50强发布会</w:t>
      </w:r>
      <w:r w:rsidR="004B4E20">
        <w:rPr>
          <w:rFonts w:ascii="华文仿宋" w:eastAsia="华文仿宋" w:hAnsi="华文仿宋" w:hint="eastAsia"/>
          <w:sz w:val="32"/>
          <w:szCs w:val="32"/>
        </w:rPr>
        <w:t>，</w:t>
      </w:r>
      <w:r w:rsidR="004B4E20" w:rsidRPr="004B4E20">
        <w:rPr>
          <w:rFonts w:ascii="华文仿宋" w:eastAsia="华文仿宋" w:hAnsi="华文仿宋" w:hint="eastAsia"/>
          <w:sz w:val="32"/>
          <w:szCs w:val="32"/>
        </w:rPr>
        <w:t>会议主题为“智慧城市 民生为先”</w:t>
      </w:r>
      <w:r w:rsidR="004B4E20">
        <w:rPr>
          <w:rFonts w:ascii="华文仿宋" w:eastAsia="华文仿宋" w:hAnsi="华文仿宋" w:hint="eastAsia"/>
          <w:sz w:val="32"/>
          <w:szCs w:val="32"/>
        </w:rPr>
        <w:t>。届时我市将组织本地企业代表参会，</w:t>
      </w:r>
      <w:r w:rsidR="008D32A7">
        <w:rPr>
          <w:rFonts w:ascii="华文仿宋" w:eastAsia="华文仿宋" w:hAnsi="华文仿宋" w:hint="eastAsia"/>
          <w:sz w:val="32"/>
          <w:szCs w:val="32"/>
        </w:rPr>
        <w:t>欢迎各会员</w:t>
      </w:r>
      <w:r w:rsidR="00C35758">
        <w:rPr>
          <w:rFonts w:ascii="华文仿宋" w:eastAsia="华文仿宋" w:hAnsi="华文仿宋" w:hint="eastAsia"/>
          <w:sz w:val="32"/>
          <w:szCs w:val="32"/>
        </w:rPr>
        <w:t>单位</w:t>
      </w:r>
      <w:r w:rsidR="004B4E20">
        <w:rPr>
          <w:rFonts w:ascii="华文仿宋" w:eastAsia="华文仿宋" w:hAnsi="华文仿宋" w:hint="eastAsia"/>
          <w:sz w:val="32"/>
          <w:szCs w:val="32"/>
        </w:rPr>
        <w:t>报名</w:t>
      </w:r>
      <w:r w:rsidR="00D14833">
        <w:rPr>
          <w:rFonts w:ascii="华文仿宋" w:eastAsia="华文仿宋" w:hAnsi="华文仿宋" w:hint="eastAsia"/>
          <w:sz w:val="32"/>
          <w:szCs w:val="32"/>
        </w:rPr>
        <w:t>，会议日程及参会回执见附件</w:t>
      </w:r>
      <w:r w:rsidR="004B4E20">
        <w:rPr>
          <w:rFonts w:ascii="华文仿宋" w:eastAsia="华文仿宋" w:hAnsi="华文仿宋" w:hint="eastAsia"/>
          <w:sz w:val="32"/>
          <w:szCs w:val="32"/>
        </w:rPr>
        <w:t>。</w:t>
      </w:r>
    </w:p>
    <w:p w:rsidR="00D14833" w:rsidRPr="00B50763" w:rsidRDefault="00D14833" w:rsidP="00B5076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B50763" w:rsidRDefault="008D32A7" w:rsidP="00D14833">
      <w:pPr>
        <w:spacing w:line="560" w:lineRule="exact"/>
        <w:ind w:leftChars="200" w:left="1060" w:hangingChars="200" w:hanging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  <w:r w:rsidR="00D14833" w:rsidRPr="00D14833">
        <w:rPr>
          <w:rFonts w:ascii="华文仿宋" w:eastAsia="华文仿宋" w:hAnsi="华文仿宋" w:hint="eastAsia"/>
          <w:sz w:val="32"/>
          <w:szCs w:val="32"/>
        </w:rPr>
        <w:t>2014中国智慧城市推进大会暨第四届中国城市信息化50强发布会日程及回执表</w:t>
      </w:r>
    </w:p>
    <w:p w:rsidR="008D32A7" w:rsidRDefault="008D32A7" w:rsidP="00B5076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D32A7" w:rsidRDefault="00D14833" w:rsidP="00B5076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联系人：</w:t>
      </w:r>
      <w:r w:rsidR="00993B01">
        <w:rPr>
          <w:rFonts w:ascii="华文仿宋" w:eastAsia="华文仿宋" w:hAnsi="华文仿宋" w:hint="eastAsia"/>
          <w:sz w:val="32"/>
          <w:szCs w:val="32"/>
        </w:rPr>
        <w:t>赵  延</w:t>
      </w:r>
    </w:p>
    <w:p w:rsidR="00D14833" w:rsidRDefault="00D14833" w:rsidP="00B5076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电  话：</w:t>
      </w:r>
      <w:r w:rsidR="00993B01">
        <w:rPr>
          <w:rFonts w:ascii="华文仿宋" w:eastAsia="华文仿宋" w:hAnsi="华文仿宋" w:hint="eastAsia"/>
          <w:sz w:val="32"/>
          <w:szCs w:val="32"/>
        </w:rPr>
        <w:t>67885662</w:t>
      </w:r>
    </w:p>
    <w:p w:rsidR="00993B01" w:rsidRPr="00D14833" w:rsidRDefault="00993B01" w:rsidP="00B5076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邮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 箱：zz67885662@163.com</w:t>
      </w:r>
    </w:p>
    <w:p w:rsidR="008D32A7" w:rsidRDefault="008D32A7" w:rsidP="00B5076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D32A7" w:rsidRDefault="008D32A7" w:rsidP="00B5076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D32A7" w:rsidRDefault="00D14833" w:rsidP="00D14833">
      <w:pPr>
        <w:spacing w:line="56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2014年12月10日</w:t>
      </w:r>
    </w:p>
    <w:p w:rsidR="008D32A7" w:rsidRDefault="008D32A7" w:rsidP="00B5076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D32A7" w:rsidRPr="00DE723B" w:rsidRDefault="008D32A7" w:rsidP="008D32A7">
      <w:pPr>
        <w:spacing w:line="560" w:lineRule="exact"/>
        <w:rPr>
          <w:rFonts w:ascii="华文仿宋" w:eastAsia="华文仿宋" w:hAnsi="华文仿宋"/>
          <w:b/>
          <w:sz w:val="32"/>
          <w:szCs w:val="32"/>
        </w:rPr>
      </w:pPr>
      <w:r w:rsidRPr="00DE723B">
        <w:rPr>
          <w:rFonts w:ascii="华文仿宋" w:eastAsia="华文仿宋" w:hAnsi="华文仿宋" w:hint="eastAsia"/>
          <w:b/>
          <w:sz w:val="32"/>
          <w:szCs w:val="32"/>
        </w:rPr>
        <w:lastRenderedPageBreak/>
        <w:t>附件：</w:t>
      </w:r>
    </w:p>
    <w:p w:rsidR="008D32A7" w:rsidRPr="008D32A7" w:rsidRDefault="008D32A7" w:rsidP="008D32A7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8D32A7" w:rsidRPr="008D32A7" w:rsidRDefault="008D32A7" w:rsidP="008D32A7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D32A7">
        <w:rPr>
          <w:rFonts w:ascii="华文中宋" w:eastAsia="华文中宋" w:hAnsi="华文中宋" w:hint="eastAsia"/>
          <w:sz w:val="44"/>
          <w:szCs w:val="44"/>
        </w:rPr>
        <w:t>2014中国智慧城市推进大会暨第四届中国城市信息化50强发布会</w:t>
      </w:r>
      <w:r w:rsidR="00B4311C">
        <w:rPr>
          <w:rFonts w:ascii="华文中宋" w:eastAsia="华文中宋" w:hAnsi="华文中宋" w:hint="eastAsia"/>
          <w:sz w:val="44"/>
          <w:szCs w:val="44"/>
        </w:rPr>
        <w:t>日程</w:t>
      </w:r>
      <w:r w:rsidR="00D14833">
        <w:rPr>
          <w:rFonts w:ascii="华文中宋" w:eastAsia="华文中宋" w:hAnsi="华文中宋" w:hint="eastAsia"/>
          <w:sz w:val="44"/>
          <w:szCs w:val="44"/>
        </w:rPr>
        <w:t>及回执表</w:t>
      </w:r>
    </w:p>
    <w:p w:rsidR="008D32A7" w:rsidRPr="008D32A7" w:rsidRDefault="008D32A7" w:rsidP="008D32A7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D32A7" w:rsidRPr="008D32A7" w:rsidRDefault="008D32A7" w:rsidP="008D32A7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8D32A7">
        <w:rPr>
          <w:rFonts w:ascii="华文仿宋" w:eastAsia="华文仿宋" w:hAnsi="华文仿宋" w:hint="eastAsia"/>
          <w:b/>
          <w:sz w:val="32"/>
          <w:szCs w:val="32"/>
        </w:rPr>
        <w:t>主办单位：</w:t>
      </w:r>
      <w:r w:rsidRPr="008D32A7">
        <w:rPr>
          <w:rFonts w:ascii="华文仿宋" w:eastAsia="华文仿宋" w:hAnsi="华文仿宋" w:hint="eastAsia"/>
          <w:sz w:val="32"/>
          <w:szCs w:val="32"/>
        </w:rPr>
        <w:t>中国计算机用户协会  崇州市人民政府</w:t>
      </w:r>
    </w:p>
    <w:p w:rsidR="008D32A7" w:rsidRPr="008D32A7" w:rsidRDefault="008D32A7" w:rsidP="008D32A7">
      <w:pPr>
        <w:spacing w:line="560" w:lineRule="exact"/>
        <w:ind w:left="1602" w:hangingChars="500" w:hanging="1602"/>
        <w:rPr>
          <w:rFonts w:ascii="华文仿宋" w:eastAsia="华文仿宋" w:hAnsi="华文仿宋"/>
          <w:sz w:val="32"/>
          <w:szCs w:val="32"/>
        </w:rPr>
      </w:pPr>
      <w:r w:rsidRPr="008D32A7">
        <w:rPr>
          <w:rFonts w:ascii="华文仿宋" w:eastAsia="华文仿宋" w:hAnsi="华文仿宋" w:hint="eastAsia"/>
          <w:b/>
          <w:sz w:val="32"/>
          <w:szCs w:val="32"/>
        </w:rPr>
        <w:t>承办单位：</w:t>
      </w:r>
      <w:r w:rsidRPr="008D32A7">
        <w:rPr>
          <w:rFonts w:ascii="华文仿宋" w:eastAsia="华文仿宋" w:hAnsi="华文仿宋" w:hint="eastAsia"/>
          <w:sz w:val="32"/>
          <w:szCs w:val="32"/>
        </w:rPr>
        <w:t>中国城市信息化推进论坛  城市信息化网 崇州市商务和投资促进局 崇州市新型城镇化建设指挥部</w:t>
      </w:r>
    </w:p>
    <w:p w:rsidR="008D32A7" w:rsidRPr="008D32A7" w:rsidRDefault="008D32A7" w:rsidP="008D32A7">
      <w:pPr>
        <w:spacing w:line="560" w:lineRule="exact"/>
        <w:ind w:left="1602" w:hangingChars="500" w:hanging="1602"/>
        <w:rPr>
          <w:rFonts w:ascii="华文仿宋" w:eastAsia="华文仿宋" w:hAnsi="华文仿宋"/>
          <w:sz w:val="32"/>
          <w:szCs w:val="32"/>
        </w:rPr>
      </w:pPr>
      <w:r w:rsidRPr="008D32A7">
        <w:rPr>
          <w:rFonts w:ascii="华文仿宋" w:eastAsia="华文仿宋" w:hAnsi="华文仿宋" w:hint="eastAsia"/>
          <w:b/>
          <w:sz w:val="32"/>
          <w:szCs w:val="32"/>
        </w:rPr>
        <w:t>指导单位：</w:t>
      </w:r>
      <w:r w:rsidRPr="008D32A7">
        <w:rPr>
          <w:rFonts w:ascii="华文仿宋" w:eastAsia="华文仿宋" w:hAnsi="华文仿宋" w:hint="eastAsia"/>
          <w:sz w:val="32"/>
          <w:szCs w:val="32"/>
        </w:rPr>
        <w:t>成都市商务局 成都市博览局 成都市</w:t>
      </w:r>
      <w:proofErr w:type="gramStart"/>
      <w:r w:rsidRPr="008D32A7">
        <w:rPr>
          <w:rFonts w:ascii="华文仿宋" w:eastAsia="华文仿宋" w:hAnsi="华文仿宋" w:hint="eastAsia"/>
          <w:sz w:val="32"/>
          <w:szCs w:val="32"/>
        </w:rPr>
        <w:t>经信委</w:t>
      </w:r>
      <w:proofErr w:type="gramEnd"/>
      <w:r w:rsidRPr="008D32A7">
        <w:rPr>
          <w:rFonts w:ascii="华文仿宋" w:eastAsia="华文仿宋" w:hAnsi="华文仿宋" w:hint="eastAsia"/>
          <w:sz w:val="32"/>
          <w:szCs w:val="32"/>
        </w:rPr>
        <w:t xml:space="preserve"> 成都市</w:t>
      </w:r>
      <w:proofErr w:type="gramStart"/>
      <w:r w:rsidRPr="008D32A7">
        <w:rPr>
          <w:rFonts w:ascii="华文仿宋" w:eastAsia="华文仿宋" w:hAnsi="华文仿宋" w:hint="eastAsia"/>
          <w:sz w:val="32"/>
          <w:szCs w:val="32"/>
        </w:rPr>
        <w:t>投促委</w:t>
      </w:r>
      <w:proofErr w:type="gramEnd"/>
      <w:r w:rsidRPr="008D32A7">
        <w:rPr>
          <w:rFonts w:ascii="华文仿宋" w:eastAsia="华文仿宋" w:hAnsi="华文仿宋" w:hint="eastAsia"/>
          <w:sz w:val="32"/>
          <w:szCs w:val="32"/>
        </w:rPr>
        <w:t xml:space="preserve"> 成都市服务外包协会 </w:t>
      </w:r>
    </w:p>
    <w:p w:rsidR="008D32A7" w:rsidRPr="008D32A7" w:rsidRDefault="008D32A7" w:rsidP="008D32A7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8D32A7">
        <w:rPr>
          <w:rFonts w:ascii="华文仿宋" w:eastAsia="华文仿宋" w:hAnsi="华文仿宋" w:hint="eastAsia"/>
          <w:b/>
          <w:sz w:val="32"/>
          <w:szCs w:val="32"/>
        </w:rPr>
        <w:t>会议主题：</w:t>
      </w:r>
      <w:r w:rsidRPr="008D32A7">
        <w:rPr>
          <w:rFonts w:ascii="华文仿宋" w:eastAsia="华文仿宋" w:hAnsi="华文仿宋" w:hint="eastAsia"/>
          <w:sz w:val="32"/>
          <w:szCs w:val="32"/>
        </w:rPr>
        <w:t>智慧城市  民生为先</w:t>
      </w:r>
    </w:p>
    <w:p w:rsidR="008D32A7" w:rsidRPr="008D32A7" w:rsidRDefault="008D32A7" w:rsidP="008D32A7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8D32A7">
        <w:rPr>
          <w:rFonts w:ascii="华文仿宋" w:eastAsia="华文仿宋" w:hAnsi="华文仿宋" w:hint="eastAsia"/>
          <w:b/>
          <w:sz w:val="32"/>
          <w:szCs w:val="32"/>
        </w:rPr>
        <w:t>举办时间：</w:t>
      </w:r>
      <w:r w:rsidRPr="008D32A7">
        <w:rPr>
          <w:rFonts w:ascii="华文仿宋" w:eastAsia="华文仿宋" w:hAnsi="华文仿宋" w:hint="eastAsia"/>
          <w:sz w:val="32"/>
          <w:szCs w:val="32"/>
        </w:rPr>
        <w:t>2014年12月27日</w:t>
      </w:r>
    </w:p>
    <w:p w:rsidR="008D32A7" w:rsidRDefault="008D32A7" w:rsidP="008D32A7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8D32A7">
        <w:rPr>
          <w:rFonts w:ascii="华文仿宋" w:eastAsia="华文仿宋" w:hAnsi="华文仿宋" w:hint="eastAsia"/>
          <w:b/>
          <w:sz w:val="32"/>
          <w:szCs w:val="32"/>
        </w:rPr>
        <w:t>举办地点：</w:t>
      </w:r>
      <w:proofErr w:type="gramStart"/>
      <w:r w:rsidRPr="008D32A7">
        <w:rPr>
          <w:rFonts w:ascii="华文仿宋" w:eastAsia="华文仿宋" w:hAnsi="华文仿宋" w:hint="eastAsia"/>
          <w:sz w:val="32"/>
          <w:szCs w:val="32"/>
        </w:rPr>
        <w:t>崇州中胜大酒店</w:t>
      </w:r>
      <w:proofErr w:type="gramEnd"/>
    </w:p>
    <w:p w:rsidR="00DE723B" w:rsidRDefault="00DE723B" w:rsidP="008D32A7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B4311C" w:rsidRPr="00DE723B" w:rsidRDefault="00E11328" w:rsidP="008D32A7">
      <w:pPr>
        <w:spacing w:line="560" w:lineRule="exact"/>
        <w:rPr>
          <w:rFonts w:ascii="黑体" w:eastAsia="黑体" w:hAnsi="黑体"/>
          <w:sz w:val="32"/>
          <w:szCs w:val="32"/>
        </w:rPr>
      </w:pPr>
      <w:r w:rsidRPr="00DE723B">
        <w:rPr>
          <w:rFonts w:ascii="黑体" w:eastAsia="黑体" w:hAnsi="黑体" w:hint="eastAsia"/>
          <w:sz w:val="32"/>
          <w:szCs w:val="32"/>
        </w:rPr>
        <w:t>一、</w:t>
      </w:r>
      <w:r w:rsidR="00DE723B" w:rsidRPr="00DE723B">
        <w:rPr>
          <w:rFonts w:ascii="黑体" w:eastAsia="黑体" w:hAnsi="黑体" w:hint="eastAsia"/>
          <w:sz w:val="32"/>
          <w:szCs w:val="32"/>
        </w:rPr>
        <w:t>注册报到</w:t>
      </w:r>
    </w:p>
    <w:tbl>
      <w:tblPr>
        <w:tblW w:w="91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689"/>
        <w:gridCol w:w="3260"/>
      </w:tblGrid>
      <w:tr w:rsidR="00B4311C" w:rsidRPr="00B4311C" w:rsidTr="00B4311C">
        <w:trPr>
          <w:trHeight w:val="315"/>
          <w:jc w:val="center"/>
        </w:trPr>
        <w:tc>
          <w:tcPr>
            <w:tcW w:w="9109" w:type="dxa"/>
            <w:gridSpan w:val="3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2"/>
                <w:attr w:name="Year" w:val="2014"/>
              </w:smartTagPr>
              <w:r w:rsidRPr="00B4311C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2014</w:t>
              </w:r>
              <w:r w:rsidRPr="00B4311C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年</w:t>
              </w:r>
              <w:r w:rsidRPr="00B4311C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12</w:t>
              </w:r>
              <w:r w:rsidRPr="00B4311C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月</w:t>
              </w:r>
              <w:r w:rsidRPr="00B4311C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26</w:t>
              </w:r>
              <w:r w:rsidRPr="00B4311C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日</w:t>
              </w:r>
            </w:smartTag>
            <w:r w:rsidRPr="00B4311C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（星期五）</w:t>
            </w:r>
          </w:p>
        </w:tc>
      </w:tr>
      <w:tr w:rsidR="00B4311C" w:rsidRPr="00B4311C" w:rsidTr="00B4311C">
        <w:trPr>
          <w:trHeight w:val="315"/>
          <w:jc w:val="center"/>
        </w:trPr>
        <w:tc>
          <w:tcPr>
            <w:tcW w:w="2160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B4311C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时间</w:t>
            </w:r>
            <w:r w:rsidRPr="00B4311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B4311C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260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B4311C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地点</w:t>
            </w:r>
          </w:p>
        </w:tc>
      </w:tr>
      <w:tr w:rsidR="00B4311C" w:rsidRPr="00B4311C" w:rsidTr="00B4311C">
        <w:trPr>
          <w:trHeight w:val="315"/>
          <w:jc w:val="center"/>
        </w:trPr>
        <w:tc>
          <w:tcPr>
            <w:tcW w:w="2160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B4311C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10</w:t>
            </w:r>
            <w:r w:rsidRPr="00B4311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 w:rsidRPr="00B4311C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00</w:t>
            </w:r>
            <w:r w:rsidRPr="00B4311C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—23</w:t>
            </w:r>
            <w:r w:rsidRPr="00B431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B4311C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689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4311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会议代表注册报到</w:t>
            </w:r>
          </w:p>
        </w:tc>
        <w:tc>
          <w:tcPr>
            <w:tcW w:w="3260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431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崇州中胜大酒店</w:t>
            </w:r>
            <w:proofErr w:type="gramEnd"/>
            <w:r w:rsidRPr="00B431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一楼大堂</w:t>
            </w:r>
          </w:p>
        </w:tc>
      </w:tr>
      <w:tr w:rsidR="00B4311C" w:rsidRPr="00B4311C" w:rsidTr="00B4311C">
        <w:trPr>
          <w:trHeight w:val="315"/>
          <w:jc w:val="center"/>
        </w:trPr>
        <w:tc>
          <w:tcPr>
            <w:tcW w:w="2160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B4311C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17</w:t>
            </w:r>
            <w:r w:rsidRPr="00B4311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 w:rsidRPr="00B4311C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00</w:t>
            </w:r>
            <w:r w:rsidRPr="00B4311C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—18</w:t>
            </w:r>
            <w:r w:rsidRPr="00B431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B4311C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689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B4311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崇州市领导会见部分参会代表</w:t>
            </w:r>
          </w:p>
        </w:tc>
        <w:tc>
          <w:tcPr>
            <w:tcW w:w="3260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B431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崇州中胜大酒店</w:t>
            </w:r>
            <w:proofErr w:type="gramEnd"/>
          </w:p>
        </w:tc>
      </w:tr>
      <w:tr w:rsidR="00B4311C" w:rsidRPr="00B4311C" w:rsidTr="00B4311C">
        <w:trPr>
          <w:trHeight w:val="315"/>
          <w:jc w:val="center"/>
        </w:trPr>
        <w:tc>
          <w:tcPr>
            <w:tcW w:w="2160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B4311C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18</w:t>
            </w:r>
            <w:r w:rsidRPr="00B4311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 w:rsidRPr="00B4311C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00</w:t>
            </w:r>
            <w:r w:rsidRPr="00B4311C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—20</w:t>
            </w:r>
            <w:r w:rsidRPr="00B431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B4311C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689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B4311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自助晚餐</w:t>
            </w:r>
          </w:p>
        </w:tc>
        <w:tc>
          <w:tcPr>
            <w:tcW w:w="3260" w:type="dxa"/>
          </w:tcPr>
          <w:p w:rsidR="00B4311C" w:rsidRPr="00B4311C" w:rsidRDefault="00B4311C" w:rsidP="00B4311C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B431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崇州中胜大酒店</w:t>
            </w:r>
            <w:proofErr w:type="gramEnd"/>
          </w:p>
        </w:tc>
      </w:tr>
    </w:tbl>
    <w:p w:rsidR="00D14833" w:rsidRDefault="00D14833" w:rsidP="00DE723B">
      <w:pPr>
        <w:spacing w:line="560" w:lineRule="exact"/>
        <w:ind w:left="640" w:hangingChars="200" w:hanging="640"/>
        <w:rPr>
          <w:rFonts w:ascii="黑体" w:eastAsia="黑体" w:hAnsi="黑体"/>
          <w:sz w:val="32"/>
          <w:szCs w:val="32"/>
        </w:rPr>
      </w:pPr>
    </w:p>
    <w:p w:rsidR="00DE723B" w:rsidRPr="00DE723B" w:rsidRDefault="00DE723B" w:rsidP="00DE723B">
      <w:pPr>
        <w:spacing w:line="560" w:lineRule="exact"/>
        <w:ind w:left="640" w:hangingChars="200" w:hanging="640"/>
        <w:rPr>
          <w:rFonts w:ascii="黑体" w:eastAsia="黑体" w:hAnsi="黑体"/>
          <w:sz w:val="32"/>
          <w:szCs w:val="32"/>
        </w:rPr>
      </w:pPr>
      <w:r w:rsidRPr="00DE723B">
        <w:rPr>
          <w:rFonts w:ascii="黑体" w:eastAsia="黑体" w:hAnsi="黑体" w:hint="eastAsia"/>
          <w:sz w:val="32"/>
          <w:szCs w:val="32"/>
        </w:rPr>
        <w:t>二、</w:t>
      </w:r>
      <w:r w:rsidRPr="00DE723B">
        <w:rPr>
          <w:rFonts w:ascii="黑体" w:eastAsia="黑体" w:hAnsi="黑体"/>
          <w:sz w:val="32"/>
          <w:szCs w:val="32"/>
        </w:rPr>
        <w:t>2014</w:t>
      </w:r>
      <w:r w:rsidRPr="00DE723B">
        <w:rPr>
          <w:rFonts w:ascii="黑体" w:eastAsia="黑体" w:hAnsi="黑体" w:hint="eastAsia"/>
          <w:sz w:val="32"/>
          <w:szCs w:val="32"/>
        </w:rPr>
        <w:t>中国智慧城市推进大会暨第四届中国城市信息化</w:t>
      </w:r>
      <w:r w:rsidRPr="00DE723B">
        <w:rPr>
          <w:rFonts w:ascii="黑体" w:eastAsia="黑体" w:hAnsi="黑体"/>
          <w:sz w:val="32"/>
          <w:szCs w:val="32"/>
        </w:rPr>
        <w:t>50</w:t>
      </w:r>
      <w:r w:rsidRPr="00DE723B">
        <w:rPr>
          <w:rFonts w:ascii="黑体" w:eastAsia="黑体" w:hAnsi="黑体" w:hint="eastAsia"/>
          <w:sz w:val="32"/>
          <w:szCs w:val="32"/>
        </w:rPr>
        <w:t>强发布会</w:t>
      </w:r>
    </w:p>
    <w:tbl>
      <w:tblPr>
        <w:tblW w:w="91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945"/>
      </w:tblGrid>
      <w:tr w:rsidR="00DE723B" w:rsidRPr="00DE723B" w:rsidTr="00DE723B">
        <w:trPr>
          <w:trHeight w:val="315"/>
          <w:jc w:val="center"/>
        </w:trPr>
        <w:tc>
          <w:tcPr>
            <w:tcW w:w="9105" w:type="dxa"/>
            <w:gridSpan w:val="2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2"/>
                <w:attr w:name="Year" w:val="2014"/>
              </w:smartTagPr>
              <w:r w:rsidRPr="00DE723B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12</w:t>
              </w:r>
              <w:r w:rsidRPr="00DE723B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月</w:t>
              </w:r>
              <w:r w:rsidRPr="00DE723B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27</w:t>
              </w:r>
              <w:r w:rsidRPr="00DE723B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日</w:t>
              </w:r>
            </w:smartTag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（星期六</w:t>
            </w:r>
            <w:r w:rsidRPr="00DE723B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）下午</w:t>
            </w:r>
            <w:r w:rsidRPr="00DE723B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全体会议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时</w:t>
            </w:r>
            <w:r w:rsidRPr="00DE723B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内</w:t>
            </w:r>
            <w:r w:rsidRPr="00DE723B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容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13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30——14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代表进场（欣赏</w:t>
            </w: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崇州市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宣传片）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9105" w:type="dxa"/>
            <w:gridSpan w:val="2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lastRenderedPageBreak/>
              <w:t>主持人：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00——14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大会开始，主持人介绍嘉宾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05——14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崇州市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人民政府领导致辞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10——14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工业和信息化部电子科技情报研究所所长、中国计算机用户协会理事长洪京一致辞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20——14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原国务院信息化领导小组办公室主任、原信息产业部副部长吕新奎讲话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35——14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专家演讲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50——15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崇州智慧城市建设情况介绍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15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10——15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2014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中国城市信息化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50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强城市发布及授牌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15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40——15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城市演讲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15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55——16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企业演讲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10——16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城市演讲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25——16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企业演讲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40——16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城市演讲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55——18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主题对话《</w:t>
            </w:r>
            <w:r w:rsidRPr="00DE723B">
              <w:rPr>
                <w:rFonts w:ascii="仿宋" w:eastAsia="仿宋" w:hAnsi="仿宋" w:cs="Times New Roman" w:hint="eastAsia"/>
                <w:sz w:val="24"/>
                <w:szCs w:val="24"/>
              </w:rPr>
              <w:t>智慧城市</w:t>
            </w:r>
            <w:r w:rsidRPr="00DE723B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DE723B">
              <w:rPr>
                <w:rFonts w:ascii="仿宋" w:eastAsia="仿宋" w:hAnsi="仿宋" w:cs="Times New Roman" w:hint="eastAsia"/>
                <w:sz w:val="24"/>
                <w:szCs w:val="24"/>
              </w:rPr>
              <w:t>民生为先》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9105" w:type="dxa"/>
            <w:gridSpan w:val="2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注：下午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30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在会场外定时安排茶点，为了保证会议秩序，不统一</w:t>
            </w:r>
            <w:proofErr w:type="gramStart"/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安排茶歇时间</w:t>
            </w:r>
            <w:proofErr w:type="gramEnd"/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</w:tbl>
    <w:p w:rsidR="00D14833" w:rsidRDefault="00D14833" w:rsidP="00DE723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E723B" w:rsidRPr="00DE723B" w:rsidRDefault="00DE723B" w:rsidP="00DE723B">
      <w:pPr>
        <w:spacing w:line="560" w:lineRule="exact"/>
        <w:rPr>
          <w:rFonts w:ascii="黑体" w:eastAsia="黑体" w:hAnsi="黑体"/>
          <w:sz w:val="32"/>
          <w:szCs w:val="32"/>
        </w:rPr>
      </w:pPr>
      <w:r w:rsidRPr="00DE723B">
        <w:rPr>
          <w:rFonts w:ascii="黑体" w:eastAsia="黑体" w:hAnsi="黑体" w:hint="eastAsia"/>
          <w:sz w:val="32"/>
          <w:szCs w:val="32"/>
        </w:rPr>
        <w:t>三、晚餐</w:t>
      </w:r>
    </w:p>
    <w:tbl>
      <w:tblPr>
        <w:tblW w:w="91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945"/>
      </w:tblGrid>
      <w:tr w:rsidR="00DE723B" w:rsidRPr="00DE723B" w:rsidTr="00DE723B">
        <w:trPr>
          <w:trHeight w:val="315"/>
          <w:jc w:val="center"/>
        </w:trPr>
        <w:tc>
          <w:tcPr>
            <w:tcW w:w="9105" w:type="dxa"/>
            <w:gridSpan w:val="2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27"/>
                <w:attr w:name="IsLunarDate" w:val="False"/>
                <w:attr w:name="IsROCDate" w:val="False"/>
              </w:smartTagPr>
              <w:r w:rsidRPr="00DE723B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12</w:t>
              </w:r>
              <w:r w:rsidRPr="00DE723B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月</w:t>
              </w:r>
              <w:r w:rsidRPr="00DE723B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27</w:t>
              </w:r>
              <w:r w:rsidRPr="00DE723B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日</w:t>
              </w:r>
            </w:smartTag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（星期六</w:t>
            </w:r>
            <w:r w:rsidRPr="00DE723B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）晚上</w:t>
            </w:r>
            <w:r w:rsidRPr="00DE723B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时</w:t>
            </w:r>
            <w:r w:rsidRPr="00DE723B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内</w:t>
            </w:r>
            <w:r w:rsidRPr="00DE723B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容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18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20——18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发展·创新十年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(2004-2014)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中国软件和服务外包贡献人物发布及颁奖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18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30——20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5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晚餐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</w:tr>
    </w:tbl>
    <w:p w:rsidR="00D14833" w:rsidRDefault="00D14833" w:rsidP="00DE723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E723B" w:rsidRPr="00DE723B" w:rsidRDefault="00DE723B" w:rsidP="00DE723B">
      <w:pPr>
        <w:spacing w:line="560" w:lineRule="exact"/>
        <w:rPr>
          <w:rFonts w:ascii="黑体" w:eastAsia="黑体" w:hAnsi="黑体"/>
          <w:sz w:val="32"/>
          <w:szCs w:val="32"/>
        </w:rPr>
      </w:pPr>
      <w:r w:rsidRPr="00DE723B">
        <w:rPr>
          <w:rFonts w:ascii="黑体" w:eastAsia="黑体" w:hAnsi="黑体" w:hint="eastAsia"/>
          <w:sz w:val="32"/>
          <w:szCs w:val="32"/>
        </w:rPr>
        <w:t>四、参观及送站</w:t>
      </w:r>
    </w:p>
    <w:tbl>
      <w:tblPr>
        <w:tblW w:w="9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4503"/>
        <w:gridCol w:w="2462"/>
      </w:tblGrid>
      <w:tr w:rsidR="00DE723B" w:rsidRPr="00DE723B" w:rsidTr="00DE723B">
        <w:trPr>
          <w:trHeight w:val="315"/>
          <w:jc w:val="center"/>
        </w:trPr>
        <w:tc>
          <w:tcPr>
            <w:tcW w:w="9125" w:type="dxa"/>
            <w:gridSpan w:val="3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28"/>
                <w:attr w:name="IsLunarDate" w:val="False"/>
                <w:attr w:name="IsROCDate" w:val="False"/>
              </w:smartTagPr>
              <w:r w:rsidRPr="00DE723B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2014</w:t>
              </w:r>
              <w:r w:rsidRPr="00DE723B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年</w:t>
              </w:r>
              <w:r w:rsidRPr="00DE723B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12</w:t>
              </w:r>
              <w:r w:rsidRPr="00DE723B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月</w:t>
              </w:r>
              <w:r w:rsidRPr="00DE723B">
                <w:rPr>
                  <w:rFonts w:ascii="仿宋" w:eastAsia="仿宋" w:hAnsi="仿宋" w:cs="Times New Roman"/>
                  <w:b/>
                  <w:bCs/>
                  <w:color w:val="000000"/>
                  <w:sz w:val="24"/>
                  <w:szCs w:val="24"/>
                </w:rPr>
                <w:t>28</w:t>
              </w:r>
              <w:r w:rsidRPr="00DE723B">
                <w:rPr>
                  <w:rFonts w:ascii="仿宋" w:eastAsia="仿宋" w:hAnsi="仿宋" w:cs="Times New Roman" w:hint="eastAsia"/>
                  <w:b/>
                  <w:bCs/>
                  <w:color w:val="000000"/>
                  <w:sz w:val="24"/>
                  <w:szCs w:val="24"/>
                </w:rPr>
                <w:t>日</w:t>
              </w:r>
            </w:smartTag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（星期日）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时间</w:t>
            </w:r>
            <w:r w:rsidRPr="00DE723B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462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地点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8</w:t>
            </w: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20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—8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参观代表集合</w:t>
            </w:r>
          </w:p>
        </w:tc>
        <w:tc>
          <w:tcPr>
            <w:tcW w:w="2462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崇州中胜大酒店</w:t>
            </w:r>
            <w:proofErr w:type="gramEnd"/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一楼大堂</w:t>
            </w: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8</w:t>
            </w: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30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—12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03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参观</w:t>
            </w:r>
          </w:p>
        </w:tc>
        <w:tc>
          <w:tcPr>
            <w:tcW w:w="2462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12</w:t>
            </w: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00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—13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自助午餐</w:t>
            </w:r>
          </w:p>
        </w:tc>
        <w:tc>
          <w:tcPr>
            <w:tcW w:w="2462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崇州中胜大酒店</w:t>
            </w:r>
            <w:proofErr w:type="gramEnd"/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2160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00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—16</w:t>
            </w:r>
            <w:r w:rsidRPr="00DE723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：</w:t>
            </w:r>
            <w:r w:rsidRPr="00DE723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03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分批送站（火车站和机场）</w:t>
            </w:r>
          </w:p>
        </w:tc>
        <w:tc>
          <w:tcPr>
            <w:tcW w:w="2462" w:type="dxa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723B" w:rsidRPr="00DE723B" w:rsidTr="00DE723B">
        <w:trPr>
          <w:trHeight w:val="315"/>
          <w:jc w:val="center"/>
        </w:trPr>
        <w:tc>
          <w:tcPr>
            <w:tcW w:w="9125" w:type="dxa"/>
            <w:gridSpan w:val="3"/>
          </w:tcPr>
          <w:p w:rsidR="00DE723B" w:rsidRPr="00DE723B" w:rsidRDefault="00DE723B" w:rsidP="00DE723B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所有参会代表均请在</w:t>
            </w:r>
            <w:r w:rsidRPr="00DE723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14</w:t>
            </w:r>
            <w:r w:rsidRPr="00DE723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点前退房。</w:t>
            </w:r>
          </w:p>
        </w:tc>
      </w:tr>
    </w:tbl>
    <w:p w:rsidR="00D14833" w:rsidRDefault="00D14833" w:rsidP="00DE723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E22585" w:rsidRDefault="00E22585" w:rsidP="00DE723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五、参会</w:t>
      </w:r>
      <w:r w:rsidRPr="00E22585">
        <w:rPr>
          <w:rFonts w:ascii="黑体" w:eastAsia="黑体" w:hAnsi="黑体" w:hint="eastAsia"/>
          <w:sz w:val="32"/>
          <w:szCs w:val="32"/>
        </w:rPr>
        <w:t>费用</w:t>
      </w:r>
    </w:p>
    <w:p w:rsidR="00993B01" w:rsidRDefault="00993B01" w:rsidP="00E2258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1.注册费</w:t>
      </w:r>
    </w:p>
    <w:p w:rsidR="00993B01" w:rsidRDefault="00E22585" w:rsidP="00993B0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22585">
        <w:rPr>
          <w:rFonts w:ascii="华文仿宋" w:eastAsia="华文仿宋" w:hAnsi="华文仿宋" w:hint="eastAsia"/>
          <w:sz w:val="32"/>
          <w:szCs w:val="32"/>
        </w:rPr>
        <w:t>注册费</w:t>
      </w:r>
      <w:r>
        <w:rPr>
          <w:rFonts w:ascii="华文仿宋" w:eastAsia="华文仿宋" w:hAnsi="华文仿宋" w:hint="eastAsia"/>
          <w:sz w:val="32"/>
          <w:szCs w:val="32"/>
        </w:rPr>
        <w:t>1800</w:t>
      </w:r>
      <w:r w:rsidRPr="00E22585">
        <w:rPr>
          <w:rFonts w:ascii="华文仿宋" w:eastAsia="华文仿宋" w:hAnsi="华文仿宋" w:hint="eastAsia"/>
          <w:sz w:val="32"/>
          <w:szCs w:val="32"/>
        </w:rPr>
        <w:t>元</w:t>
      </w:r>
      <w:r w:rsidRPr="00E22585">
        <w:rPr>
          <w:rFonts w:ascii="华文仿宋" w:eastAsia="华文仿宋" w:hAnsi="华文仿宋"/>
          <w:sz w:val="32"/>
          <w:szCs w:val="32"/>
        </w:rPr>
        <w:t>/</w:t>
      </w:r>
      <w:r w:rsidRPr="00E22585">
        <w:rPr>
          <w:rFonts w:ascii="华文仿宋" w:eastAsia="华文仿宋" w:hAnsi="华文仿宋" w:hint="eastAsia"/>
          <w:sz w:val="32"/>
          <w:szCs w:val="32"/>
        </w:rPr>
        <w:t>人（此费用包含了会议期间的用餐、会议资料、机场</w:t>
      </w:r>
      <w:r w:rsidRPr="00E22585">
        <w:rPr>
          <w:rFonts w:ascii="华文仿宋" w:eastAsia="华文仿宋" w:hAnsi="华文仿宋"/>
          <w:sz w:val="32"/>
          <w:szCs w:val="32"/>
        </w:rPr>
        <w:t>/</w:t>
      </w:r>
      <w:r>
        <w:rPr>
          <w:rFonts w:ascii="华文仿宋" w:eastAsia="华文仿宋" w:hAnsi="华文仿宋" w:hint="eastAsia"/>
          <w:sz w:val="32"/>
          <w:szCs w:val="32"/>
        </w:rPr>
        <w:t>车站接送服务等</w:t>
      </w:r>
      <w:r w:rsidRPr="00E22585">
        <w:rPr>
          <w:rFonts w:ascii="华文仿宋" w:eastAsia="华文仿宋" w:hAnsi="华文仿宋"/>
          <w:sz w:val="32"/>
          <w:szCs w:val="32"/>
        </w:rPr>
        <w:t>)</w:t>
      </w:r>
      <w:r w:rsidRPr="00E22585">
        <w:rPr>
          <w:rFonts w:ascii="华文仿宋" w:eastAsia="华文仿宋" w:hAnsi="华文仿宋" w:hint="eastAsia"/>
          <w:sz w:val="32"/>
          <w:szCs w:val="32"/>
        </w:rPr>
        <w:t>。</w:t>
      </w:r>
    </w:p>
    <w:p w:rsidR="00993B01" w:rsidRDefault="00993B01" w:rsidP="00993B0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往返交通和住宿由信息化促进会统一预定，费用自理。</w:t>
      </w:r>
    </w:p>
    <w:p w:rsidR="00993B01" w:rsidRPr="00E22585" w:rsidRDefault="00993B01" w:rsidP="00993B0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</w:t>
      </w:r>
      <w:proofErr w:type="gramStart"/>
      <w:r w:rsidRPr="00E22585">
        <w:rPr>
          <w:rFonts w:ascii="华文仿宋" w:eastAsia="华文仿宋" w:hAnsi="华文仿宋" w:hint="eastAsia"/>
          <w:sz w:val="32"/>
          <w:szCs w:val="32"/>
        </w:rPr>
        <w:t>帐户</w:t>
      </w:r>
      <w:proofErr w:type="gramEnd"/>
      <w:r w:rsidRPr="00E22585">
        <w:rPr>
          <w:rFonts w:ascii="华文仿宋" w:eastAsia="华文仿宋" w:hAnsi="华文仿宋" w:hint="eastAsia"/>
          <w:sz w:val="32"/>
          <w:szCs w:val="32"/>
        </w:rPr>
        <w:t>信息</w:t>
      </w:r>
    </w:p>
    <w:p w:rsidR="00993B01" w:rsidRPr="00E22585" w:rsidRDefault="00993B01" w:rsidP="00993B0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22585">
        <w:rPr>
          <w:rFonts w:ascii="华文仿宋" w:eastAsia="华文仿宋" w:hAnsi="华文仿宋" w:hint="eastAsia"/>
          <w:sz w:val="32"/>
          <w:szCs w:val="32"/>
        </w:rPr>
        <w:t>户名：北京信服传媒广告有限公司</w:t>
      </w:r>
    </w:p>
    <w:p w:rsidR="00993B01" w:rsidRPr="00E22585" w:rsidRDefault="00993B01" w:rsidP="00993B0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22585">
        <w:rPr>
          <w:rFonts w:ascii="华文仿宋" w:eastAsia="华文仿宋" w:hAnsi="华文仿宋" w:hint="eastAsia"/>
          <w:sz w:val="32"/>
          <w:szCs w:val="32"/>
        </w:rPr>
        <w:t>开户行：中国工商银行北京顺义支行</w:t>
      </w:r>
    </w:p>
    <w:p w:rsidR="00993B01" w:rsidRPr="00E22585" w:rsidRDefault="00993B01" w:rsidP="00993B0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 w:rsidRPr="00E22585">
        <w:rPr>
          <w:rFonts w:ascii="华文仿宋" w:eastAsia="华文仿宋" w:hAnsi="华文仿宋" w:hint="eastAsia"/>
          <w:sz w:val="32"/>
          <w:szCs w:val="32"/>
        </w:rPr>
        <w:t>帐号</w:t>
      </w:r>
      <w:proofErr w:type="gramEnd"/>
      <w:r w:rsidRPr="00E22585">
        <w:rPr>
          <w:rFonts w:ascii="华文仿宋" w:eastAsia="华文仿宋" w:hAnsi="华文仿宋" w:hint="eastAsia"/>
          <w:sz w:val="32"/>
          <w:szCs w:val="32"/>
        </w:rPr>
        <w:t>：</w:t>
      </w:r>
      <w:r w:rsidRPr="00E22585">
        <w:rPr>
          <w:rFonts w:ascii="华文仿宋" w:eastAsia="华文仿宋" w:hAnsi="华文仿宋"/>
          <w:sz w:val="32"/>
          <w:szCs w:val="32"/>
        </w:rPr>
        <w:t>0200291119200008611</w:t>
      </w:r>
    </w:p>
    <w:p w:rsidR="00993B01" w:rsidRDefault="00993B01" w:rsidP="00993B0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22585">
        <w:rPr>
          <w:rFonts w:ascii="华文仿宋" w:eastAsia="华文仿宋" w:hAnsi="华文仿宋" w:hint="eastAsia"/>
          <w:sz w:val="32"/>
          <w:szCs w:val="32"/>
        </w:rPr>
        <w:t>行号：</w:t>
      </w:r>
      <w:r w:rsidRPr="00E22585">
        <w:rPr>
          <w:rFonts w:ascii="华文仿宋" w:eastAsia="华文仿宋" w:hAnsi="华文仿宋"/>
          <w:sz w:val="32"/>
          <w:szCs w:val="32"/>
        </w:rPr>
        <w:t>102100000595</w:t>
      </w:r>
    </w:p>
    <w:p w:rsidR="00E22585" w:rsidRDefault="00E22585" w:rsidP="00DE723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E723B" w:rsidRPr="00D14833" w:rsidRDefault="00E22585" w:rsidP="00DE723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D14833" w:rsidRPr="00D14833">
        <w:rPr>
          <w:rFonts w:ascii="黑体" w:eastAsia="黑体" w:hAnsi="黑体" w:hint="eastAsia"/>
          <w:sz w:val="32"/>
          <w:szCs w:val="32"/>
        </w:rPr>
        <w:t>、参会回执表</w:t>
      </w:r>
    </w:p>
    <w:tbl>
      <w:tblPr>
        <w:tblW w:w="91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7"/>
        <w:gridCol w:w="721"/>
        <w:gridCol w:w="720"/>
        <w:gridCol w:w="1439"/>
        <w:gridCol w:w="721"/>
        <w:gridCol w:w="736"/>
        <w:gridCol w:w="342"/>
        <w:gridCol w:w="221"/>
        <w:gridCol w:w="143"/>
        <w:gridCol w:w="1256"/>
        <w:gridCol w:w="426"/>
        <w:gridCol w:w="833"/>
      </w:tblGrid>
      <w:tr w:rsidR="00D14833" w:rsidRPr="00D14833" w:rsidTr="00D14833">
        <w:trPr>
          <w:trHeight w:val="31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填写说明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1、请在12月8日前发回参会人员名单，如果没有预订机(车)票,请在预订后最迟在12月19日前补发一次。</w:t>
            </w:r>
          </w:p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2、请准确注明到达地点名称(尤其是火车站)，到达时间一定是飞机或火车到站的时间、离开时间是</w:t>
            </w:r>
            <w:proofErr w:type="gramStart"/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指飞机</w:t>
            </w:r>
            <w:proofErr w:type="gramEnd"/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起飞（或火车开动）的时间。</w:t>
            </w:r>
          </w:p>
        </w:tc>
      </w:tr>
      <w:tr w:rsidR="00D14833" w:rsidRPr="00D14833" w:rsidTr="00D14833">
        <w:trPr>
          <w:trHeight w:val="31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ind w:firstLineChars="50" w:firstLine="12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14833" w:rsidRPr="00D14833" w:rsidTr="00D14833">
        <w:trPr>
          <w:trHeight w:val="31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ind w:firstLineChars="50" w:firstLine="12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参会代表</w:t>
            </w:r>
          </w:p>
          <w:p w:rsidR="00D14833" w:rsidRPr="00D14833" w:rsidRDefault="00D14833" w:rsidP="00D14833">
            <w:pPr>
              <w:spacing w:line="380" w:lineRule="exact"/>
              <w:ind w:firstLineChars="100" w:firstLine="241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ind w:firstLineChars="150" w:firstLine="361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职 </w:t>
            </w:r>
            <w:proofErr w:type="gramStart"/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ind w:firstLineChars="250" w:firstLine="60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到达航班（车次）及时间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离开航班（车次）及时间</w:t>
            </w:r>
          </w:p>
        </w:tc>
      </w:tr>
      <w:tr w:rsidR="00D14833" w:rsidRPr="00D14833" w:rsidTr="00D14833">
        <w:trPr>
          <w:trHeight w:val="31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14833" w:rsidRPr="00D14833" w:rsidTr="00D14833">
        <w:trPr>
          <w:trHeight w:val="31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14833" w:rsidRPr="00D14833" w:rsidTr="00D14833">
        <w:trPr>
          <w:trHeight w:val="31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14833" w:rsidRPr="00D14833" w:rsidTr="00D14833">
        <w:trPr>
          <w:trHeight w:val="315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是否</w:t>
            </w:r>
            <w:proofErr w:type="gramStart"/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需要接请注明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是否需要送请注明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是否参加28日参观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14833" w:rsidRPr="00D14833" w:rsidTr="00D14833">
        <w:trPr>
          <w:trHeight w:val="31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本单位电话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14833" w:rsidRPr="00D14833" w:rsidTr="00D14833">
        <w:trPr>
          <w:trHeight w:val="31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lastRenderedPageBreak/>
              <w:t>联系人手机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ind w:firstLineChars="100" w:firstLine="24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联系人E-mail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14833" w:rsidRPr="00D14833" w:rsidTr="00D14833">
        <w:trPr>
          <w:trHeight w:val="31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单位网址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单位E-mail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14833" w:rsidRPr="00D14833" w:rsidTr="00D14833">
        <w:trPr>
          <w:trHeight w:val="7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1483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备  注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3" w:rsidRPr="00D14833" w:rsidRDefault="00D14833" w:rsidP="00D14833">
            <w:pPr>
              <w:spacing w:line="3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D14833" w:rsidRDefault="00D14833" w:rsidP="00DE723B">
      <w:pPr>
        <w:spacing w:line="560" w:lineRule="exact"/>
        <w:rPr>
          <w:rFonts w:ascii="华文仿宋" w:eastAsia="华文仿宋" w:hAnsi="华文仿宋" w:hint="eastAsia"/>
          <w:sz w:val="32"/>
          <w:szCs w:val="32"/>
        </w:rPr>
      </w:pPr>
    </w:p>
    <w:p w:rsidR="0065720A" w:rsidRDefault="0065720A" w:rsidP="00DE723B">
      <w:pPr>
        <w:spacing w:line="560" w:lineRule="exact"/>
        <w:rPr>
          <w:rFonts w:ascii="华文仿宋" w:eastAsia="华文仿宋" w:hAnsi="华文仿宋" w:hint="eastAsia"/>
          <w:sz w:val="32"/>
          <w:szCs w:val="32"/>
        </w:rPr>
      </w:pPr>
    </w:p>
    <w:p w:rsidR="0065720A" w:rsidRPr="0081409E" w:rsidRDefault="0065720A" w:rsidP="0065720A">
      <w:pPr>
        <w:spacing w:line="560" w:lineRule="exact"/>
        <w:rPr>
          <w:rFonts w:ascii="仿宋" w:eastAsia="仿宋" w:hAnsi="仿宋"/>
          <w:sz w:val="32"/>
          <w:szCs w:val="32"/>
        </w:rPr>
      </w:pPr>
      <w:r w:rsidRPr="0081409E">
        <w:rPr>
          <w:rFonts w:ascii="仿宋" w:eastAsia="仿宋" w:hAnsi="仿宋" w:hint="eastAsia"/>
          <w:b/>
          <w:sz w:val="32"/>
          <w:szCs w:val="32"/>
        </w:rPr>
        <w:t>备注：</w:t>
      </w:r>
      <w:r w:rsidRPr="0081409E">
        <w:rPr>
          <w:rFonts w:ascii="仿宋" w:eastAsia="仿宋" w:hAnsi="仿宋" w:hint="eastAsia"/>
          <w:sz w:val="32"/>
          <w:szCs w:val="32"/>
        </w:rPr>
        <w:t>2014中国（成都）智慧城市推进大会暨第四届中国城市信息化50强发布会，郑州出发的航空信息：郑州-成都[2号航站楼]12月26日10:10起飞12:20抵达,中国国航CA4272航班，回郑航空信息：成都[2号航站楼]-郑州12月29日14:50起飞16:40抵达,</w:t>
      </w:r>
      <w:bookmarkStart w:id="0" w:name="_GoBack"/>
      <w:bookmarkEnd w:id="0"/>
      <w:r w:rsidRPr="0081409E">
        <w:rPr>
          <w:rFonts w:ascii="仿宋" w:eastAsia="仿宋" w:hAnsi="仿宋" w:hint="eastAsia"/>
          <w:sz w:val="32"/>
          <w:szCs w:val="32"/>
        </w:rPr>
        <w:t>中国国航CA4321航班。点击http://www.66666666.com/appDown.html。（订票电话：66666666。来回尽量一起）联系人：宋勃，电话：13903866663。</w:t>
      </w:r>
    </w:p>
    <w:p w:rsidR="0065720A" w:rsidRPr="00DE723B" w:rsidRDefault="0065720A" w:rsidP="00DE723B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sectPr w:rsidR="0065720A" w:rsidRPr="00DE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15" w:rsidRDefault="00DF0815" w:rsidP="00B50763">
      <w:r>
        <w:separator/>
      </w:r>
    </w:p>
  </w:endnote>
  <w:endnote w:type="continuationSeparator" w:id="0">
    <w:p w:rsidR="00DF0815" w:rsidRDefault="00DF0815" w:rsidP="00B5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15" w:rsidRDefault="00DF0815" w:rsidP="00B50763">
      <w:r>
        <w:separator/>
      </w:r>
    </w:p>
  </w:footnote>
  <w:footnote w:type="continuationSeparator" w:id="0">
    <w:p w:rsidR="00DF0815" w:rsidRDefault="00DF0815" w:rsidP="00B5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AB"/>
    <w:rsid w:val="000420D4"/>
    <w:rsid w:val="002F72BD"/>
    <w:rsid w:val="004B4E20"/>
    <w:rsid w:val="0065720A"/>
    <w:rsid w:val="008D32A7"/>
    <w:rsid w:val="00993B01"/>
    <w:rsid w:val="00AA6044"/>
    <w:rsid w:val="00B4311C"/>
    <w:rsid w:val="00B50763"/>
    <w:rsid w:val="00C35758"/>
    <w:rsid w:val="00CE0BAB"/>
    <w:rsid w:val="00D14833"/>
    <w:rsid w:val="00DE723B"/>
    <w:rsid w:val="00DF0815"/>
    <w:rsid w:val="00E11328"/>
    <w:rsid w:val="00E22585"/>
    <w:rsid w:val="00E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7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16F4-56B0-4EC0-B67C-CB668265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331</Words>
  <Characters>1891</Characters>
  <Application>Microsoft Office Word</Application>
  <DocSecurity>0</DocSecurity>
  <Lines>15</Lines>
  <Paragraphs>4</Paragraphs>
  <ScaleCrop>false</ScaleCrop>
  <Company>zzinfo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Yan</dc:creator>
  <cp:keywords/>
  <dc:description/>
  <cp:lastModifiedBy>冯慧莹</cp:lastModifiedBy>
  <cp:revision>7</cp:revision>
  <dcterms:created xsi:type="dcterms:W3CDTF">2014-12-10T03:20:00Z</dcterms:created>
  <dcterms:modified xsi:type="dcterms:W3CDTF">2014-12-12T10:16:00Z</dcterms:modified>
</cp:coreProperties>
</file>