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7" w:rsidRDefault="00DB2F41" w:rsidP="00F40AB7">
      <w:pPr>
        <w:pStyle w:val="a6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r w:rsidRPr="00DB2F41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关于征集郑州市信息化促进会会员单位</w:t>
      </w:r>
      <w:r w:rsidR="00F40AB7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 xml:space="preserve"> </w:t>
      </w:r>
    </w:p>
    <w:p w:rsidR="00DB2F41" w:rsidRDefault="00DB2F41" w:rsidP="00F40AB7">
      <w:pPr>
        <w:pStyle w:val="a6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r w:rsidRPr="00DB2F41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宣传资料的通知</w:t>
      </w:r>
    </w:p>
    <w:p w:rsidR="00DB2F41" w:rsidRPr="00AC04A7" w:rsidRDefault="00DB2F41" w:rsidP="00AC04A7">
      <w:pPr>
        <w:pStyle w:val="a6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各会员单位：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为向社会各界宣传我促进会整体形象和风貌，全面展示会员企业风采，提高会员企业品牌知名度和美誉度，扩大郑州市信息化促进会的影响力，我会将进一步丰富和完善“郑州市信息化促进会网站”。现面向全体会员单位征集企业宣传资料，请各会员单位安排人员予以配合。现将征集会员单位宣传材料具体事项通知如下：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444444"/>
          <w:sz w:val="32"/>
          <w:szCs w:val="32"/>
        </w:rPr>
      </w:pPr>
      <w:r w:rsidRPr="00DB2F41">
        <w:rPr>
          <w:rFonts w:ascii="黑体" w:eastAsia="黑体" w:hAnsi="黑体" w:hint="eastAsia"/>
          <w:color w:val="333333"/>
          <w:sz w:val="32"/>
          <w:szCs w:val="32"/>
        </w:rPr>
        <w:t>一、征集范围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面向我信息化促进会全体会员单位公开征集。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 w:rsidRPr="00DB2F41">
        <w:rPr>
          <w:rFonts w:ascii="黑体" w:eastAsia="黑体" w:hAnsi="黑体" w:hint="eastAsia"/>
          <w:color w:val="333333"/>
          <w:sz w:val="32"/>
          <w:szCs w:val="32"/>
        </w:rPr>
        <w:t>二、征集内容</w:t>
      </w:r>
    </w:p>
    <w:p w:rsidR="00DB2F41" w:rsidRPr="00DB2F41" w:rsidRDefault="00DB2F41" w:rsidP="00921B30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bookmarkStart w:id="0" w:name="_GoBack"/>
      <w:bookmarkEnd w:id="0"/>
      <w:r w:rsidRPr="00DB2F41">
        <w:rPr>
          <w:rFonts w:ascii="仿宋" w:eastAsia="仿宋" w:hAnsi="仿宋" w:hint="eastAsia"/>
          <w:color w:val="333333"/>
          <w:sz w:val="32"/>
          <w:szCs w:val="32"/>
        </w:rPr>
        <w:t>网站宣传资料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1.企业简介。主要包括：公司名称、公司理念、服务领域、经营产品、发展历程、经营规模、成功案例、未来发展目标、联系方式（地址，邮编，电话，传真，网址）。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2.新闻材料。企业近半年在各种新闻媒体（含企业内刊、杂志等）发布的各类宣传文章、人物访谈、重大新闻等的电子版资料。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3.图片材料。提供5-6张300dpi以上的图片，主要包括企业形象图，董事长或总经理形象照、企业logo、资质证书、荣誉证书、需要宣传推广的特色产品图片（附产品简介）</w:t>
      </w:r>
      <w:r w:rsidRPr="00DB2F41">
        <w:rPr>
          <w:rFonts w:ascii="仿宋" w:eastAsia="仿宋" w:hAnsi="仿宋" w:hint="eastAsia"/>
          <w:color w:val="333333"/>
          <w:sz w:val="32"/>
          <w:szCs w:val="32"/>
        </w:rPr>
        <w:lastRenderedPageBreak/>
        <w:t>等。图片要求能代表或体现本企业的经营特色，并标明图片说明和希望选用的序号。</w:t>
      </w:r>
    </w:p>
    <w:p w:rsidR="00DB2F41" w:rsidRPr="00DB2F41" w:rsidRDefault="00B774A3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</w:t>
      </w:r>
      <w:r w:rsidR="00DB2F41" w:rsidRPr="00DB2F41">
        <w:rPr>
          <w:rFonts w:ascii="黑体" w:eastAsia="黑体" w:hAnsi="黑体" w:hint="eastAsia"/>
          <w:color w:val="333333"/>
          <w:sz w:val="32"/>
          <w:szCs w:val="32"/>
        </w:rPr>
        <w:t>、征集选登办法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150" w:firstLine="48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（一）征集采取企业自愿与促进会推荐两种方式，会员单位可定期提供企业最新重大新闻材料，根据企业提供有关资料内容的质量，由促进会秘书处审查进行选登。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150" w:firstLine="48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（二）选登采取资料到位的时间顺序和确保内容质量、重大新闻事件、与信息化相关优先等原则，在“郑州市信息化促进会网站（http://www.zzipa.org）”中的“会员风采”栏目免费发布展示。</w:t>
      </w:r>
    </w:p>
    <w:p w:rsidR="00DB2F41" w:rsidRPr="00DB2F41" w:rsidRDefault="00B774A3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</w:t>
      </w:r>
      <w:r w:rsidR="00DB2F41" w:rsidRPr="00DB2F41">
        <w:rPr>
          <w:rFonts w:ascii="黑体" w:eastAsia="黑体" w:hAnsi="黑体" w:hint="eastAsia"/>
          <w:color w:val="333333"/>
          <w:sz w:val="32"/>
          <w:szCs w:val="32"/>
        </w:rPr>
        <w:t>、材料报送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150" w:firstLine="48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（一）报送的所有文字材料要真实，图片要清晰美观。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150" w:firstLine="48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（二）所有材料请以电子版形式提交到郑州市信息化促进会邮箱（zzipa0371@163.com）。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150" w:firstLine="48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（三）请各会员单位严格按照以上征集内容（请参照促进会网站 “会员信息库”和“会员风采”模块和附件）准备相关材料，如有疑问，请随时和促进会秘书处联系。</w:t>
      </w:r>
    </w:p>
    <w:p w:rsidR="00DB2F41" w:rsidRPr="00DB2F41" w:rsidRDefault="00B774A3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</w:t>
      </w:r>
      <w:r w:rsidR="00DB2F41" w:rsidRPr="00DB2F41">
        <w:rPr>
          <w:rFonts w:ascii="黑体" w:eastAsia="黑体" w:hAnsi="黑体" w:hint="eastAsia"/>
          <w:color w:val="333333"/>
          <w:sz w:val="32"/>
          <w:szCs w:val="32"/>
        </w:rPr>
        <w:t>、联系方法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地</w:t>
      </w:r>
      <w:r w:rsidR="00442393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DB2F41">
        <w:rPr>
          <w:rFonts w:ascii="仿宋" w:eastAsia="仿宋" w:hAnsi="仿宋" w:hint="eastAsia"/>
          <w:color w:val="333333"/>
          <w:sz w:val="32"/>
          <w:szCs w:val="32"/>
        </w:rPr>
        <w:t xml:space="preserve">址：郑州二七区中原路98号郑州市信息化促进会秘书处 </w:t>
      </w:r>
    </w:p>
    <w:p w:rsidR="00DB2F41" w:rsidRPr="00DB2F41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444444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电</w:t>
      </w:r>
      <w:r w:rsidR="00442393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7D0E66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DB2F41">
        <w:rPr>
          <w:rFonts w:ascii="仿宋" w:eastAsia="仿宋" w:hAnsi="仿宋" w:hint="eastAsia"/>
          <w:color w:val="333333"/>
          <w:sz w:val="32"/>
          <w:szCs w:val="32"/>
        </w:rPr>
        <w:t xml:space="preserve">话：0371—67970699/0799 </w:t>
      </w:r>
    </w:p>
    <w:p w:rsidR="00442393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联系人：</w:t>
      </w:r>
      <w:r w:rsidR="007E7DEC">
        <w:rPr>
          <w:rFonts w:ascii="仿宋" w:eastAsia="仿宋" w:hAnsi="仿宋" w:hint="eastAsia"/>
          <w:color w:val="333333"/>
          <w:sz w:val="32"/>
          <w:szCs w:val="32"/>
        </w:rPr>
        <w:t>冯慧莹</w:t>
      </w:r>
      <w:r w:rsidRPr="00DB2F41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</w:p>
    <w:p w:rsidR="00C11D77" w:rsidRPr="00442393" w:rsidRDefault="00DB2F41" w:rsidP="002A4603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</w:rPr>
      </w:pPr>
      <w:r w:rsidRPr="00DB2F41">
        <w:rPr>
          <w:rFonts w:ascii="仿宋" w:eastAsia="仿宋" w:hAnsi="仿宋" w:hint="eastAsia"/>
          <w:color w:val="333333"/>
          <w:sz w:val="32"/>
          <w:szCs w:val="32"/>
        </w:rPr>
        <w:t>Email：</w:t>
      </w:r>
      <w:hyperlink r:id="rId7" w:history="1">
        <w:r w:rsidRPr="00DB2F41">
          <w:rPr>
            <w:rStyle w:val="a5"/>
            <w:rFonts w:ascii="仿宋" w:eastAsia="仿宋" w:hAnsi="仿宋" w:hint="eastAsia"/>
            <w:color w:val="333333"/>
            <w:sz w:val="32"/>
            <w:szCs w:val="32"/>
          </w:rPr>
          <w:t>zzipa0371@163.com</w:t>
        </w:r>
      </w:hyperlink>
    </w:p>
    <w:sectPr w:rsidR="00C11D77" w:rsidRPr="0044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3B" w:rsidRDefault="008F003B" w:rsidP="00DB2F41">
      <w:r>
        <w:separator/>
      </w:r>
    </w:p>
  </w:endnote>
  <w:endnote w:type="continuationSeparator" w:id="0">
    <w:p w:rsidR="008F003B" w:rsidRDefault="008F003B" w:rsidP="00DB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3B" w:rsidRDefault="008F003B" w:rsidP="00DB2F41">
      <w:r>
        <w:separator/>
      </w:r>
    </w:p>
  </w:footnote>
  <w:footnote w:type="continuationSeparator" w:id="0">
    <w:p w:rsidR="008F003B" w:rsidRDefault="008F003B" w:rsidP="00DB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3E"/>
    <w:rsid w:val="00064F36"/>
    <w:rsid w:val="000E1BB4"/>
    <w:rsid w:val="002A4603"/>
    <w:rsid w:val="002F5AC4"/>
    <w:rsid w:val="00307524"/>
    <w:rsid w:val="003B5C37"/>
    <w:rsid w:val="003C1A6F"/>
    <w:rsid w:val="00426AD1"/>
    <w:rsid w:val="00442393"/>
    <w:rsid w:val="004D5170"/>
    <w:rsid w:val="00794A30"/>
    <w:rsid w:val="007D0E66"/>
    <w:rsid w:val="007E7DEC"/>
    <w:rsid w:val="008F003B"/>
    <w:rsid w:val="00921B30"/>
    <w:rsid w:val="00AC04A7"/>
    <w:rsid w:val="00B774A3"/>
    <w:rsid w:val="00BD6CD3"/>
    <w:rsid w:val="00C11D77"/>
    <w:rsid w:val="00D13E3E"/>
    <w:rsid w:val="00DB2F41"/>
    <w:rsid w:val="00F40AB7"/>
    <w:rsid w:val="00F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F4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2F4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DB2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F4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2F41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DB2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802">
              <w:marLeft w:val="0"/>
              <w:marRight w:val="0"/>
              <w:marTop w:val="300"/>
              <w:marBottom w:val="300"/>
              <w:divBdr>
                <w:top w:val="single" w:sz="6" w:space="15" w:color="DDDDDD"/>
                <w:left w:val="single" w:sz="6" w:space="30" w:color="DDDDDD"/>
                <w:bottom w:val="single" w:sz="6" w:space="15" w:color="DDDDDD"/>
                <w:right w:val="single" w:sz="6" w:space="30" w:color="DDDDDD"/>
              </w:divBdr>
              <w:divsChild>
                <w:div w:id="8614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ipa0371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141</Words>
  <Characters>804</Characters>
  <Application>Microsoft Office Word</Application>
  <DocSecurity>0</DocSecurity>
  <Lines>6</Lines>
  <Paragraphs>1</Paragraphs>
  <ScaleCrop>false</ScaleCrop>
  <Company>MS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32</cp:revision>
  <cp:lastPrinted>2018-05-24T06:36:00Z</cp:lastPrinted>
  <dcterms:created xsi:type="dcterms:W3CDTF">2018-01-26T02:36:00Z</dcterms:created>
  <dcterms:modified xsi:type="dcterms:W3CDTF">2018-05-29T01:33:00Z</dcterms:modified>
</cp:coreProperties>
</file>